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D" w:rsidRDefault="00F2533D">
      <w:r>
        <w:t>Chapter 21 Study Guide</w:t>
      </w:r>
      <w:bookmarkStart w:id="0" w:name="_GoBack"/>
      <w:bookmarkEnd w:id="0"/>
    </w:p>
    <w:p w:rsidR="00F2533D" w:rsidRDefault="00F2533D"/>
    <w:p w:rsidR="00B906D5" w:rsidRDefault="00F2533D">
      <w:r>
        <w:t>Heliocentric model of Universe</w:t>
      </w:r>
    </w:p>
    <w:p w:rsidR="00F2533D" w:rsidRDefault="00F2533D"/>
    <w:p w:rsidR="00F2533D" w:rsidRDefault="00F2533D">
      <w:r>
        <w:t>Copernicus</w:t>
      </w:r>
    </w:p>
    <w:p w:rsidR="00F2533D" w:rsidRDefault="00F2533D"/>
    <w:p w:rsidR="00F2533D" w:rsidRDefault="00F2533D">
      <w:r>
        <w:t>Kepler</w:t>
      </w:r>
    </w:p>
    <w:p w:rsidR="00F2533D" w:rsidRDefault="00F2533D"/>
    <w:p w:rsidR="00F2533D" w:rsidRDefault="00F2533D">
      <w:r>
        <w:t>Planets and Galileo</w:t>
      </w:r>
    </w:p>
    <w:p w:rsidR="00F2533D" w:rsidRDefault="00F2533D"/>
    <w:p w:rsidR="00F2533D" w:rsidRDefault="00F2533D">
      <w:r>
        <w:t>Issac Newton</w:t>
      </w:r>
    </w:p>
    <w:p w:rsidR="00F2533D" w:rsidRDefault="00F2533D"/>
    <w:p w:rsidR="00F2533D" w:rsidRDefault="00F2533D">
      <w:r>
        <w:t>New technology and Pascal’s Law</w:t>
      </w:r>
    </w:p>
    <w:p w:rsidR="00F2533D" w:rsidRDefault="00F2533D"/>
    <w:p w:rsidR="00F2533D" w:rsidRDefault="00F2533D">
      <w:r>
        <w:t>Margaret Cavendish – women in science in general</w:t>
      </w:r>
    </w:p>
    <w:p w:rsidR="00F2533D" w:rsidRDefault="00F2533D"/>
    <w:p w:rsidR="00F2533D" w:rsidRDefault="00F2533D">
      <w:r>
        <w:t>Descartes</w:t>
      </w:r>
    </w:p>
    <w:p w:rsidR="00F2533D" w:rsidRDefault="00F2533D"/>
    <w:p w:rsidR="00F2533D" w:rsidRDefault="00F2533D">
      <w:r>
        <w:t>Francis Bacon</w:t>
      </w:r>
    </w:p>
    <w:p w:rsidR="00F2533D" w:rsidRDefault="00F2533D"/>
    <w:p w:rsidR="00F2533D" w:rsidRDefault="00F2533D">
      <w:r>
        <w:t>Goals of the Enlightenment</w:t>
      </w:r>
    </w:p>
    <w:p w:rsidR="00F2533D" w:rsidRDefault="00F2533D"/>
    <w:p w:rsidR="00F2533D" w:rsidRDefault="00F2533D">
      <w:r>
        <w:t>Montesquieu</w:t>
      </w:r>
    </w:p>
    <w:p w:rsidR="00F2533D" w:rsidRDefault="00F2533D"/>
    <w:p w:rsidR="00F2533D" w:rsidRDefault="00F2533D">
      <w:r>
        <w:t>Deism</w:t>
      </w:r>
    </w:p>
    <w:p w:rsidR="00F2533D" w:rsidRDefault="00F2533D"/>
    <w:p w:rsidR="00F2533D" w:rsidRDefault="00F2533D">
      <w:r>
        <w:t>Laissez Faire</w:t>
      </w:r>
    </w:p>
    <w:p w:rsidR="00F2533D" w:rsidRDefault="00F2533D"/>
    <w:p w:rsidR="00F2533D" w:rsidRDefault="00F2533D">
      <w:r>
        <w:t>Rousseau</w:t>
      </w:r>
    </w:p>
    <w:p w:rsidR="00F2533D" w:rsidRDefault="00F2533D"/>
    <w:p w:rsidR="00F2533D" w:rsidRDefault="00F2533D">
      <w:r>
        <w:t>Diderot</w:t>
      </w:r>
    </w:p>
    <w:p w:rsidR="00F2533D" w:rsidRDefault="00F2533D"/>
    <w:p w:rsidR="00F2533D" w:rsidRDefault="00F2533D">
      <w:r>
        <w:t>Education spread why?</w:t>
      </w:r>
    </w:p>
    <w:p w:rsidR="00F2533D" w:rsidRDefault="00F2533D"/>
    <w:p w:rsidR="00F2533D" w:rsidRDefault="00F2533D">
      <w:r>
        <w:t>Rococo art style</w:t>
      </w:r>
    </w:p>
    <w:p w:rsidR="00F2533D" w:rsidRDefault="00F2533D"/>
    <w:p w:rsidR="00F2533D" w:rsidRDefault="00F2533D">
      <w:r>
        <w:t>Maria Theresa</w:t>
      </w:r>
    </w:p>
    <w:p w:rsidR="00F2533D" w:rsidRDefault="00F2533D"/>
    <w:p w:rsidR="00F2533D" w:rsidRDefault="00F2533D">
      <w:r>
        <w:t>Catherine the Great</w:t>
      </w:r>
    </w:p>
    <w:p w:rsidR="00F2533D" w:rsidRDefault="00F2533D"/>
    <w:p w:rsidR="00F2533D" w:rsidRDefault="00F2533D">
      <w:r>
        <w:t>Silesia</w:t>
      </w:r>
    </w:p>
    <w:p w:rsidR="00F2533D" w:rsidRDefault="00F2533D"/>
    <w:p w:rsidR="00F2533D" w:rsidRDefault="00F2533D">
      <w:r>
        <w:t>Natural rights</w:t>
      </w:r>
    </w:p>
    <w:p w:rsidR="00F2533D" w:rsidRDefault="00F2533D"/>
    <w:p w:rsidR="00F2533D" w:rsidRDefault="00F2533D">
      <w:r>
        <w:t>Enlightened absolutists</w:t>
      </w:r>
    </w:p>
    <w:p w:rsidR="00F2533D" w:rsidRDefault="00F2533D"/>
    <w:p w:rsidR="00F2533D" w:rsidRDefault="00F2533D">
      <w:r>
        <w:lastRenderedPageBreak/>
        <w:t>Frederick II of Prussia</w:t>
      </w:r>
    </w:p>
    <w:p w:rsidR="00F2533D" w:rsidRDefault="00F2533D"/>
    <w:p w:rsidR="00F2533D" w:rsidRDefault="00F2533D">
      <w:r>
        <w:t>War of Austrian succession set the stage for the 7 years war how?</w:t>
      </w:r>
    </w:p>
    <w:p w:rsidR="00F2533D" w:rsidRDefault="00F2533D"/>
    <w:p w:rsidR="00F2533D" w:rsidRDefault="00F2533D">
      <w:r>
        <w:t>New alliances as war broke out across the world in the 7 years war.</w:t>
      </w:r>
    </w:p>
    <w:p w:rsidR="00F2533D" w:rsidRDefault="00F2533D"/>
    <w:p w:rsidR="00F2533D" w:rsidRDefault="00F2533D">
      <w:r>
        <w:t>What happened to Silesia after 7 years war?</w:t>
      </w:r>
    </w:p>
    <w:p w:rsidR="00F2533D" w:rsidRDefault="00F2533D"/>
    <w:p w:rsidR="00F2533D" w:rsidRDefault="00F2533D">
      <w:r>
        <w:t>Revenue</w:t>
      </w:r>
    </w:p>
    <w:p w:rsidR="00F2533D" w:rsidRDefault="00F2533D"/>
    <w:p w:rsidR="00F2533D" w:rsidRDefault="00F2533D">
      <w:r>
        <w:t>George Washingtom</w:t>
      </w:r>
    </w:p>
    <w:p w:rsidR="00F2533D" w:rsidRDefault="00F2533D"/>
    <w:p w:rsidR="00F2533D" w:rsidRDefault="00F2533D">
      <w:r>
        <w:t>Central Government in the colonies</w:t>
      </w:r>
    </w:p>
    <w:p w:rsidR="00F2533D" w:rsidRDefault="00F2533D"/>
    <w:p w:rsidR="00F2533D" w:rsidRDefault="00F2533D">
      <w:r>
        <w:t>Articles of confederation</w:t>
      </w:r>
    </w:p>
    <w:p w:rsidR="00F2533D" w:rsidRDefault="00F2533D"/>
    <w:p w:rsidR="00F2533D" w:rsidRDefault="00F2533D">
      <w:r>
        <w:t>Executive, legislative, and judicial branches</w:t>
      </w:r>
    </w:p>
    <w:p w:rsidR="00F2533D" w:rsidRDefault="00F2533D"/>
    <w:p w:rsidR="00F2533D" w:rsidRDefault="00F2533D">
      <w:r>
        <w:t>Stamp Act</w:t>
      </w:r>
    </w:p>
    <w:p w:rsidR="00F2533D" w:rsidRDefault="00F2533D"/>
    <w:p w:rsidR="00F2533D" w:rsidRDefault="00F2533D">
      <w:r>
        <w:t>Declaration of independence</w:t>
      </w:r>
    </w:p>
    <w:p w:rsidR="00F2533D" w:rsidRDefault="00F2533D"/>
    <w:p w:rsidR="00F2533D" w:rsidRDefault="00F2533D">
      <w:r>
        <w:t>Federal system of government</w:t>
      </w:r>
    </w:p>
    <w:p w:rsidR="00F2533D" w:rsidRDefault="00F2533D"/>
    <w:p w:rsidR="00F2533D" w:rsidRDefault="00F2533D">
      <w:r>
        <w:t>Why did European intellectuals admire the American Revolution?</w:t>
      </w:r>
    </w:p>
    <w:sectPr w:rsidR="00F2533D" w:rsidSect="00B906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3D"/>
    <w:rsid w:val="00B906D5"/>
    <w:rsid w:val="00F2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C2BD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135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</dc:creator>
  <cp:keywords/>
  <dc:description/>
  <cp:lastModifiedBy>Abbie</cp:lastModifiedBy>
  <cp:revision>1</cp:revision>
  <dcterms:created xsi:type="dcterms:W3CDTF">2014-04-04T16:15:00Z</dcterms:created>
  <dcterms:modified xsi:type="dcterms:W3CDTF">2014-04-04T16:23:00Z</dcterms:modified>
</cp:coreProperties>
</file>